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D5D58" w:rsidRPr="00ED5D58" w14:paraId="1CE005B7" w14:textId="77777777" w:rsidTr="00F6405B">
        <w:trPr>
          <w:trHeight w:val="1469"/>
        </w:trPr>
        <w:tc>
          <w:tcPr>
            <w:tcW w:w="5778" w:type="dxa"/>
          </w:tcPr>
          <w:p w14:paraId="2D7783C0" w14:textId="77777777" w:rsidR="00ED5D58" w:rsidRPr="00ED5D58" w:rsidRDefault="00ED5D58" w:rsidP="00ED5D58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D0631CB" w14:textId="77777777" w:rsidR="00ED5D58" w:rsidRPr="00ED5D58" w:rsidRDefault="00ED5D58" w:rsidP="00ED5D58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51B118CE" w14:textId="77777777" w:rsidR="00ED5D58" w:rsidRPr="00ED5D58" w:rsidRDefault="00ED5D58" w:rsidP="00ED5D5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D5D58">
              <w:rPr>
                <w:sz w:val="28"/>
                <w:szCs w:val="28"/>
              </w:rPr>
              <w:t>УТВЕРЖДАЮ:</w:t>
            </w:r>
          </w:p>
          <w:p w14:paraId="12116B6F" w14:textId="77777777" w:rsidR="00ED5D58" w:rsidRPr="00ED5D58" w:rsidRDefault="00ED5D58" w:rsidP="00ED5D58">
            <w:pPr>
              <w:suppressAutoHyphens/>
              <w:rPr>
                <w:sz w:val="28"/>
                <w:szCs w:val="28"/>
              </w:rPr>
            </w:pPr>
          </w:p>
          <w:p w14:paraId="41533793" w14:textId="77777777" w:rsidR="00ED5D58" w:rsidRPr="00ED5D58" w:rsidRDefault="00ED5D58" w:rsidP="00ED5D58">
            <w:pPr>
              <w:suppressAutoHyphens/>
              <w:rPr>
                <w:sz w:val="28"/>
                <w:szCs w:val="28"/>
              </w:rPr>
            </w:pPr>
            <w:r w:rsidRPr="00ED5D58">
              <w:rPr>
                <w:sz w:val="28"/>
                <w:szCs w:val="28"/>
              </w:rPr>
              <w:t>Директор МБОУ СОШ №</w:t>
            </w:r>
          </w:p>
          <w:p w14:paraId="3087C95C" w14:textId="77777777" w:rsidR="00ED5D58" w:rsidRPr="00ED5D58" w:rsidRDefault="00ED5D58" w:rsidP="00ED5D58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6444A8C9" w14:textId="77777777" w:rsidR="00ED5D58" w:rsidRPr="00ED5D58" w:rsidRDefault="00ED5D58" w:rsidP="00ED5D5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D5D58">
              <w:rPr>
                <w:sz w:val="28"/>
                <w:szCs w:val="28"/>
              </w:rPr>
              <w:t>____________ Ф.И.О.</w:t>
            </w:r>
          </w:p>
          <w:p w14:paraId="390C031B" w14:textId="77777777" w:rsidR="00ED5D58" w:rsidRPr="00ED5D58" w:rsidRDefault="00ED5D58" w:rsidP="00ED5D5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7BDF0B04" w14:textId="77777777" w:rsidR="002477FF" w:rsidRDefault="002477FF" w:rsidP="002477FF">
      <w:pPr>
        <w:ind w:firstLine="720"/>
        <w:jc w:val="right"/>
        <w:rPr>
          <w:sz w:val="28"/>
          <w:szCs w:val="28"/>
        </w:rPr>
      </w:pPr>
    </w:p>
    <w:p w14:paraId="36B68480" w14:textId="77777777" w:rsidR="002477FF" w:rsidRDefault="002477FF" w:rsidP="002477FF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305F9A5" w14:textId="77777777" w:rsidR="002477FF" w:rsidRDefault="002477FF" w:rsidP="002477FF">
      <w:pPr>
        <w:jc w:val="center"/>
        <w:rPr>
          <w:sz w:val="28"/>
          <w:szCs w:val="28"/>
        </w:rPr>
      </w:pPr>
    </w:p>
    <w:p w14:paraId="75865F07" w14:textId="6091C78B" w:rsidR="002477FF" w:rsidRDefault="002477FF" w:rsidP="003A0CF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>
        <w:rPr>
          <w:sz w:val="28"/>
          <w:szCs w:val="28"/>
        </w:rPr>
        <w:t>Каша ячневая.</w:t>
      </w:r>
    </w:p>
    <w:p w14:paraId="26D6041F" w14:textId="0BC9660A" w:rsidR="002477FF" w:rsidRPr="00B646CC" w:rsidRDefault="002477FF" w:rsidP="003A0CF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510</w:t>
      </w:r>
      <w:r w:rsidR="00ED5D58">
        <w:rPr>
          <w:sz w:val="28"/>
          <w:szCs w:val="28"/>
        </w:rPr>
        <w:t>-04</w:t>
      </w:r>
    </w:p>
    <w:p w14:paraId="661FFFC5" w14:textId="53A10C4B" w:rsidR="00E7307B" w:rsidRDefault="002477FF" w:rsidP="003A0CF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E7307B" w14:paraId="2E0396CA" w14:textId="77777777" w:rsidTr="002477FF">
        <w:tc>
          <w:tcPr>
            <w:tcW w:w="4022" w:type="dxa"/>
            <w:vMerge w:val="restart"/>
          </w:tcPr>
          <w:p w14:paraId="74A41835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56419BD1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Расход сырья и продуктов на 1 порцию, г</w:t>
            </w:r>
          </w:p>
        </w:tc>
      </w:tr>
      <w:tr w:rsidR="00E7307B" w14:paraId="610B08B7" w14:textId="77777777" w:rsidTr="002477FF">
        <w:tc>
          <w:tcPr>
            <w:tcW w:w="4022" w:type="dxa"/>
            <w:vMerge/>
          </w:tcPr>
          <w:p w14:paraId="5ABC9281" w14:textId="77777777" w:rsidR="00E7307B" w:rsidRPr="002477FF" w:rsidRDefault="00E7307B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0F4D57E0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2530ED44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нетто</w:t>
            </w:r>
          </w:p>
        </w:tc>
      </w:tr>
      <w:tr w:rsidR="00E7307B" w14:paraId="4FAEF1F3" w14:textId="77777777" w:rsidTr="002477FF">
        <w:tc>
          <w:tcPr>
            <w:tcW w:w="4022" w:type="dxa"/>
          </w:tcPr>
          <w:p w14:paraId="7F5A4B77" w14:textId="77777777" w:rsidR="00E7307B" w:rsidRPr="002477FF" w:rsidRDefault="00133F6D">
            <w:pPr>
              <w:rPr>
                <w:szCs w:val="24"/>
              </w:rPr>
            </w:pPr>
            <w:r w:rsidRPr="002477FF">
              <w:rPr>
                <w:szCs w:val="24"/>
              </w:rPr>
              <w:t>Крупа ячневая</w:t>
            </w:r>
          </w:p>
        </w:tc>
        <w:tc>
          <w:tcPr>
            <w:tcW w:w="2763" w:type="dxa"/>
            <w:vAlign w:val="bottom"/>
          </w:tcPr>
          <w:p w14:paraId="460DFF27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50</w:t>
            </w:r>
          </w:p>
        </w:tc>
        <w:tc>
          <w:tcPr>
            <w:tcW w:w="2451" w:type="dxa"/>
            <w:vAlign w:val="bottom"/>
          </w:tcPr>
          <w:p w14:paraId="22025CCD" w14:textId="77777777" w:rsidR="00E7307B" w:rsidRPr="002477FF" w:rsidRDefault="00133F6D">
            <w:pPr>
              <w:jc w:val="center"/>
              <w:rPr>
                <w:szCs w:val="24"/>
                <w:vertAlign w:val="superscript"/>
              </w:rPr>
            </w:pPr>
            <w:r w:rsidRPr="002477FF">
              <w:rPr>
                <w:szCs w:val="24"/>
              </w:rPr>
              <w:t>50</w:t>
            </w:r>
          </w:p>
        </w:tc>
      </w:tr>
      <w:tr w:rsidR="00E7307B" w14:paraId="42D94E20" w14:textId="77777777" w:rsidTr="002477FF">
        <w:tc>
          <w:tcPr>
            <w:tcW w:w="4022" w:type="dxa"/>
            <w:vAlign w:val="bottom"/>
          </w:tcPr>
          <w:p w14:paraId="0584CA14" w14:textId="77777777" w:rsidR="00E7307B" w:rsidRPr="002477FF" w:rsidRDefault="00133F6D">
            <w:pPr>
              <w:rPr>
                <w:szCs w:val="24"/>
              </w:rPr>
            </w:pPr>
            <w:r w:rsidRPr="002477FF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524909BA" w14:textId="77777777" w:rsidR="00E7307B" w:rsidRPr="002477FF" w:rsidRDefault="00133F6D">
            <w:pPr>
              <w:jc w:val="center"/>
              <w:rPr>
                <w:color w:val="000000"/>
                <w:szCs w:val="24"/>
              </w:rPr>
            </w:pPr>
            <w:r w:rsidRPr="002477FF">
              <w:rPr>
                <w:szCs w:val="24"/>
              </w:rPr>
              <w:t>120</w:t>
            </w:r>
          </w:p>
        </w:tc>
        <w:tc>
          <w:tcPr>
            <w:tcW w:w="2451" w:type="dxa"/>
            <w:vAlign w:val="bottom"/>
          </w:tcPr>
          <w:p w14:paraId="570701B5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120</w:t>
            </w:r>
          </w:p>
        </w:tc>
      </w:tr>
      <w:tr w:rsidR="00E7307B" w14:paraId="179C1819" w14:textId="77777777" w:rsidTr="002477FF">
        <w:tc>
          <w:tcPr>
            <w:tcW w:w="4022" w:type="dxa"/>
            <w:vAlign w:val="bottom"/>
          </w:tcPr>
          <w:p w14:paraId="25970582" w14:textId="77777777" w:rsidR="00E7307B" w:rsidRPr="002477FF" w:rsidRDefault="00133F6D">
            <w:pPr>
              <w:rPr>
                <w:szCs w:val="24"/>
              </w:rPr>
            </w:pPr>
            <w:r w:rsidRPr="002477FF">
              <w:rPr>
                <w:szCs w:val="24"/>
              </w:rPr>
              <w:t>Соль</w:t>
            </w:r>
          </w:p>
        </w:tc>
        <w:tc>
          <w:tcPr>
            <w:tcW w:w="2763" w:type="dxa"/>
            <w:vAlign w:val="bottom"/>
          </w:tcPr>
          <w:p w14:paraId="2DBB0493" w14:textId="77777777" w:rsidR="00E7307B" w:rsidRPr="002477FF" w:rsidRDefault="00133F6D">
            <w:pPr>
              <w:jc w:val="center"/>
              <w:rPr>
                <w:color w:val="000000"/>
                <w:szCs w:val="24"/>
              </w:rPr>
            </w:pPr>
            <w:r w:rsidRPr="002477FF">
              <w:rPr>
                <w:szCs w:val="24"/>
              </w:rPr>
              <w:t>0,7</w:t>
            </w:r>
          </w:p>
        </w:tc>
        <w:tc>
          <w:tcPr>
            <w:tcW w:w="2451" w:type="dxa"/>
            <w:vAlign w:val="bottom"/>
          </w:tcPr>
          <w:p w14:paraId="7AAB45A7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0,7</w:t>
            </w:r>
          </w:p>
        </w:tc>
      </w:tr>
      <w:tr w:rsidR="00E7307B" w14:paraId="2239AB45" w14:textId="77777777" w:rsidTr="002477FF">
        <w:tc>
          <w:tcPr>
            <w:tcW w:w="4022" w:type="dxa"/>
          </w:tcPr>
          <w:p w14:paraId="5A553772" w14:textId="77777777" w:rsidR="00E7307B" w:rsidRPr="002477FF" w:rsidRDefault="00133F6D">
            <w:pPr>
              <w:rPr>
                <w:szCs w:val="24"/>
              </w:rPr>
            </w:pPr>
            <w:r w:rsidRPr="002477FF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123CEB61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461EAF58" w14:textId="77777777" w:rsidR="00E7307B" w:rsidRPr="002477FF" w:rsidRDefault="00133F6D">
            <w:pPr>
              <w:jc w:val="center"/>
              <w:rPr>
                <w:szCs w:val="24"/>
              </w:rPr>
            </w:pPr>
            <w:r w:rsidRPr="002477FF">
              <w:rPr>
                <w:szCs w:val="24"/>
              </w:rPr>
              <w:t>150</w:t>
            </w:r>
          </w:p>
        </w:tc>
      </w:tr>
    </w:tbl>
    <w:p w14:paraId="72F47AC6" w14:textId="75E3A1A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Технологический процесс:</w:t>
      </w:r>
      <w:r w:rsidR="002477FF" w:rsidRPr="002477FF">
        <w:rPr>
          <w:szCs w:val="24"/>
        </w:rPr>
        <w:t xml:space="preserve"> п</w:t>
      </w:r>
      <w:r w:rsidRPr="002477FF">
        <w:rPr>
          <w:szCs w:val="24"/>
        </w:rPr>
        <w:t>одготовленную крупу всыпают в подсоленную кипящую жидкость. Всплывшие пустотелые зерна удаляют. Кашу варят до загустения, помешивая. Когда каша сделается густой, перемешивание прекращают, закрывают котел крышкой и дают</w:t>
      </w:r>
      <w:r w:rsidR="003A0CF0">
        <w:rPr>
          <w:szCs w:val="24"/>
        </w:rPr>
        <w:t>.</w:t>
      </w:r>
    </w:p>
    <w:p w14:paraId="14A49596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 xml:space="preserve">Блюдо реализуют при температуре 65 </w:t>
      </w:r>
      <w:r w:rsidRPr="002477FF">
        <w:rPr>
          <w:szCs w:val="24"/>
          <w:vertAlign w:val="superscript"/>
        </w:rPr>
        <w:t>0</w:t>
      </w:r>
      <w:r w:rsidRPr="002477FF">
        <w:rPr>
          <w:szCs w:val="24"/>
        </w:rPr>
        <w:t>С.</w:t>
      </w:r>
    </w:p>
    <w:p w14:paraId="090B6646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Органолептические показатели качества:</w:t>
      </w:r>
    </w:p>
    <w:p w14:paraId="155F498C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Внешний вид: зерна крупы набухшие, полностью разваренные.</w:t>
      </w:r>
    </w:p>
    <w:p w14:paraId="03954998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Консистенция: однородная, рассыпчатая, зерна - мягкие.</w:t>
      </w:r>
    </w:p>
    <w:p w14:paraId="1134F582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Цвет: свойственный данному виду крупы.</w:t>
      </w:r>
    </w:p>
    <w:p w14:paraId="37BB32ED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Вкус: в меру соленый.</w:t>
      </w:r>
    </w:p>
    <w:p w14:paraId="239D7881" w14:textId="77777777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Запах: свойственный данному виду крупы.</w:t>
      </w:r>
    </w:p>
    <w:p w14:paraId="6B24AE80" w14:textId="64E19855" w:rsidR="00E7307B" w:rsidRPr="002477FF" w:rsidRDefault="00133F6D" w:rsidP="003A0CF0">
      <w:pPr>
        <w:jc w:val="both"/>
        <w:rPr>
          <w:szCs w:val="24"/>
        </w:rPr>
      </w:pPr>
      <w:r w:rsidRPr="002477FF">
        <w:rPr>
          <w:szCs w:val="24"/>
        </w:rPr>
        <w:t>Пищевая ценность блюда на выход 150 г</w:t>
      </w:r>
      <w:r w:rsidR="002477FF" w:rsidRPr="002477FF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E7307B" w:rsidRPr="002477FF" w14:paraId="6B3868F5" w14:textId="77777777" w:rsidTr="002477FF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2D5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998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B92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13B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szCs w:val="24"/>
                <w:lang w:eastAsia="en-US"/>
              </w:rPr>
              <w:t>Калорийность, ккал</w:t>
            </w:r>
          </w:p>
        </w:tc>
      </w:tr>
      <w:tr w:rsidR="00E7307B" w:rsidRPr="002477FF" w14:paraId="3A1F564B" w14:textId="77777777" w:rsidTr="002477FF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81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color w:val="000000"/>
                <w:szCs w:val="24"/>
              </w:rPr>
              <w:t>3,61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249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szCs w:val="24"/>
                <w:lang w:eastAsia="en-US"/>
              </w:rPr>
              <w:t>3,76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AE11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color w:val="000000"/>
                <w:szCs w:val="24"/>
              </w:rPr>
              <w:t>22,39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89F6" w14:textId="77777777" w:rsidR="00E7307B" w:rsidRPr="002477FF" w:rsidRDefault="00133F6D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2477FF">
              <w:rPr>
                <w:color w:val="000000"/>
                <w:szCs w:val="24"/>
              </w:rPr>
              <w:t>138,11</w:t>
            </w:r>
          </w:p>
        </w:tc>
      </w:tr>
    </w:tbl>
    <w:p w14:paraId="5F3E505D" w14:textId="77777777" w:rsidR="00E7307B" w:rsidRDefault="00E7307B">
      <w:pPr>
        <w:jc w:val="both"/>
        <w:rPr>
          <w:sz w:val="28"/>
          <w:szCs w:val="28"/>
        </w:rPr>
      </w:pPr>
    </w:p>
    <w:sectPr w:rsidR="00E7307B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F208" w14:textId="77777777" w:rsidR="00795275" w:rsidRDefault="00795275">
      <w:r>
        <w:separator/>
      </w:r>
    </w:p>
  </w:endnote>
  <w:endnote w:type="continuationSeparator" w:id="0">
    <w:p w14:paraId="058776D7" w14:textId="77777777" w:rsidR="00795275" w:rsidRDefault="0079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C299" w14:textId="77777777" w:rsidR="00795275" w:rsidRDefault="00795275">
      <w:r>
        <w:separator/>
      </w:r>
    </w:p>
  </w:footnote>
  <w:footnote w:type="continuationSeparator" w:id="0">
    <w:p w14:paraId="61DEA729" w14:textId="77777777" w:rsidR="00795275" w:rsidRDefault="00795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33F6D"/>
    <w:rsid w:val="00165983"/>
    <w:rsid w:val="00171A5F"/>
    <w:rsid w:val="001B7382"/>
    <w:rsid w:val="001C07DF"/>
    <w:rsid w:val="001D2BE7"/>
    <w:rsid w:val="001F6823"/>
    <w:rsid w:val="00207950"/>
    <w:rsid w:val="002248D5"/>
    <w:rsid w:val="002477FF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0CF0"/>
    <w:rsid w:val="003A533B"/>
    <w:rsid w:val="003B75B2"/>
    <w:rsid w:val="003D61B8"/>
    <w:rsid w:val="00422984"/>
    <w:rsid w:val="00422FD9"/>
    <w:rsid w:val="00460494"/>
    <w:rsid w:val="004A22D3"/>
    <w:rsid w:val="004B729D"/>
    <w:rsid w:val="004F1222"/>
    <w:rsid w:val="00541F0B"/>
    <w:rsid w:val="005C7DCD"/>
    <w:rsid w:val="005E3547"/>
    <w:rsid w:val="00610680"/>
    <w:rsid w:val="006325D6"/>
    <w:rsid w:val="00635992"/>
    <w:rsid w:val="00644D81"/>
    <w:rsid w:val="006B0258"/>
    <w:rsid w:val="006C769C"/>
    <w:rsid w:val="006D72E3"/>
    <w:rsid w:val="007707F5"/>
    <w:rsid w:val="00786E8B"/>
    <w:rsid w:val="00795275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9F055F"/>
    <w:rsid w:val="00A25822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07B"/>
    <w:rsid w:val="00E73E66"/>
    <w:rsid w:val="00EB0637"/>
    <w:rsid w:val="00EB37FC"/>
    <w:rsid w:val="00ED2213"/>
    <w:rsid w:val="00ED2F81"/>
    <w:rsid w:val="00ED53D4"/>
    <w:rsid w:val="00ED5D58"/>
    <w:rsid w:val="00EF41ED"/>
    <w:rsid w:val="00F20531"/>
    <w:rsid w:val="00F25C58"/>
    <w:rsid w:val="00F5660C"/>
    <w:rsid w:val="00F609D8"/>
    <w:rsid w:val="06D4109E"/>
    <w:rsid w:val="2F21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B648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247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10</cp:revision>
  <cp:lastPrinted>2025-02-01T13:16:00Z</cp:lastPrinted>
  <dcterms:created xsi:type="dcterms:W3CDTF">2021-03-29T07:30:00Z</dcterms:created>
  <dcterms:modified xsi:type="dcterms:W3CDTF">2025-02-09T19:42:00Z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75621B7D675A4A41839047E4FFD6821E_12</vt:lpwstr>
  </property>
</Properties>
</file>